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B3E1" w14:textId="48EA9827" w:rsidR="00824A5E" w:rsidRDefault="00824A5E" w:rsidP="00824A5E">
      <w:pPr>
        <w:rPr>
          <w:rFonts w:asciiTheme="minorHAnsi" w:hAnsiTheme="minorHAnsi" w:cstheme="minorHAnsi"/>
        </w:rPr>
      </w:pPr>
      <w:bookmarkStart w:id="0" w:name="_Hlk515266690"/>
      <w:r>
        <w:rPr>
          <w:rFonts w:asciiTheme="minorHAnsi" w:hAnsiTheme="minorHAnsi" w:cstheme="minorHAnsi"/>
          <w:noProof/>
        </w:rPr>
        <w:drawing>
          <wp:inline distT="0" distB="0" distL="0" distR="0" wp14:anchorId="79922D17" wp14:editId="0EF43038">
            <wp:extent cx="576072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A1E8F0" w14:textId="4E29EECF" w:rsidR="00824A5E" w:rsidRDefault="00824A5E" w:rsidP="00824A5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Program konferencji</w:t>
      </w:r>
    </w:p>
    <w:p w14:paraId="5C71FD87" w14:textId="2C7B4D8B" w:rsidR="00824A5E" w:rsidRDefault="00824A5E" w:rsidP="00824A5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pn. „</w:t>
      </w:r>
      <w:r w:rsidRPr="00824A5E">
        <w:rPr>
          <w:rFonts w:asciiTheme="minorHAnsi" w:hAnsiTheme="minorHAnsi" w:cstheme="minorHAnsi"/>
          <w:b/>
          <w:bCs/>
          <w:sz w:val="22"/>
          <w:szCs w:val="22"/>
        </w:rPr>
        <w:t>Anty Age - w jaki sposób produkty rolne wpływają na jakość i długość życia"</w:t>
      </w:r>
    </w:p>
    <w:p w14:paraId="1C1802AE" w14:textId="77777777" w:rsidR="00824A5E" w:rsidRDefault="00824A5E" w:rsidP="00824A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02B907F" w14:textId="4F742FFF" w:rsidR="00824A5E" w:rsidRPr="00D71171" w:rsidRDefault="00824A5E" w:rsidP="00824A5E">
      <w:pPr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B93529">
        <w:rPr>
          <w:rFonts w:asciiTheme="minorHAnsi" w:hAnsiTheme="minorHAnsi" w:cstheme="minorHAnsi"/>
          <w:sz w:val="22"/>
          <w:szCs w:val="22"/>
          <w:lang w:eastAsia="ar-SA"/>
        </w:rPr>
        <w:t xml:space="preserve">Miejsce realizacji: </w:t>
      </w:r>
      <w:r w:rsidRPr="00B9352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B93529" w:rsidRPr="00B93529">
        <w:rPr>
          <w:rFonts w:asciiTheme="minorHAnsi" w:hAnsiTheme="minorHAnsi" w:cstheme="minorHAnsi"/>
          <w:sz w:val="22"/>
          <w:szCs w:val="22"/>
          <w:lang w:eastAsia="ar-SA"/>
        </w:rPr>
        <w:t xml:space="preserve">Hotel </w:t>
      </w:r>
      <w:proofErr w:type="spellStart"/>
      <w:r w:rsidR="00B93529" w:rsidRPr="00B93529">
        <w:rPr>
          <w:rFonts w:asciiTheme="minorHAnsi" w:hAnsiTheme="minorHAnsi" w:cstheme="minorHAnsi"/>
          <w:sz w:val="22"/>
          <w:szCs w:val="22"/>
          <w:lang w:eastAsia="ar-SA"/>
        </w:rPr>
        <w:t>Rubbens&amp;</w:t>
      </w:r>
      <w:r w:rsidR="00B93529" w:rsidRPr="00B93529">
        <w:rPr>
          <w:rFonts w:ascii="Calibri" w:hAnsi="Calibri" w:cs="Calibri"/>
          <w:sz w:val="22"/>
          <w:szCs w:val="22"/>
          <w:lang w:eastAsia="ar-SA"/>
        </w:rPr>
        <w:t>Monet</w:t>
      </w:r>
      <w:proofErr w:type="spellEnd"/>
      <w:r w:rsidR="00B93529" w:rsidRPr="00B93529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="00B93529" w:rsidRPr="00B93529">
        <w:rPr>
          <w:rFonts w:ascii="Calibri" w:hAnsi="Calibri" w:cs="Calibri"/>
          <w:sz w:val="22"/>
          <w:szCs w:val="22"/>
        </w:rPr>
        <w:t>87-148 Łysomice, ul. Toruńska 10a</w:t>
      </w:r>
      <w:r w:rsidR="00B93529" w:rsidRPr="00D71171">
        <w:rPr>
          <w:rFonts w:ascii="Calibri" w:hAnsi="Calibri" w:cs="Calibri"/>
          <w:sz w:val="22"/>
          <w:szCs w:val="22"/>
          <w:lang w:eastAsia="ar-SA"/>
        </w:rPr>
        <w:t xml:space="preserve">    </w:t>
      </w:r>
    </w:p>
    <w:p w14:paraId="02533653" w14:textId="588A61C1" w:rsidR="00824A5E" w:rsidRPr="00B93529" w:rsidRDefault="00824A5E" w:rsidP="00824A5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93529">
        <w:rPr>
          <w:rFonts w:asciiTheme="minorHAnsi" w:hAnsiTheme="minorHAnsi" w:cstheme="minorHAnsi"/>
          <w:sz w:val="22"/>
          <w:szCs w:val="22"/>
          <w:lang w:eastAsia="ar-SA"/>
        </w:rPr>
        <w:t xml:space="preserve">Termin realizacji: </w:t>
      </w:r>
      <w:r w:rsidRPr="00B9352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125738" w:rsidRPr="00B93529">
        <w:rPr>
          <w:rFonts w:asciiTheme="minorHAnsi" w:hAnsiTheme="minorHAnsi" w:cstheme="minorHAnsi"/>
          <w:sz w:val="22"/>
          <w:szCs w:val="22"/>
          <w:lang w:eastAsia="ar-SA"/>
        </w:rPr>
        <w:t>3 – 4 listopada</w:t>
      </w:r>
      <w:r w:rsidRPr="00B93529">
        <w:rPr>
          <w:rFonts w:asciiTheme="minorHAnsi" w:hAnsiTheme="minorHAnsi" w:cstheme="minorHAnsi"/>
          <w:sz w:val="22"/>
          <w:szCs w:val="22"/>
          <w:lang w:eastAsia="ar-SA"/>
        </w:rPr>
        <w:t xml:space="preserve">  2022 r.</w:t>
      </w:r>
    </w:p>
    <w:p w14:paraId="4D57CDFE" w14:textId="77777777" w:rsidR="00824A5E" w:rsidRDefault="00824A5E" w:rsidP="00824A5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C8659D3" w14:textId="4AD82948" w:rsidR="00824A5E" w:rsidRDefault="00824A5E" w:rsidP="00824A5E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 listopada 2022 r. (czwartek)</w:t>
      </w:r>
    </w:p>
    <w:p w14:paraId="0930C840" w14:textId="77777777" w:rsidR="00824A5E" w:rsidRPr="008856F1" w:rsidRDefault="00824A5E" w:rsidP="00824A5E">
      <w:pPr>
        <w:ind w:left="1410" w:hanging="1410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09.30 – </w:t>
      </w:r>
      <w:r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>przyjazd i zakwaterowanie</w:t>
      </w:r>
    </w:p>
    <w:p w14:paraId="2F7EF580" w14:textId="0172B5FB" w:rsidR="00824A5E" w:rsidRPr="008856F1" w:rsidRDefault="00824A5E" w:rsidP="00824A5E">
      <w:pPr>
        <w:ind w:left="1410" w:hanging="1410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10.00 – oficjalne rozpoczęcie konferencji </w:t>
      </w:r>
    </w:p>
    <w:p w14:paraId="349CF675" w14:textId="6A7C1CB9" w:rsidR="00824A5E" w:rsidRPr="008856F1" w:rsidRDefault="00824A5E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10.15 – 10.45 – </w:t>
      </w:r>
      <w:r w:rsidR="00924636"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>„</w:t>
      </w:r>
      <w:r w:rsidR="008856F1" w:rsidRPr="008856F1">
        <w:rPr>
          <w:rFonts w:ascii="Calibri" w:hAnsi="Calibri" w:cs="Calibri"/>
          <w:color w:val="000000" w:themeColor="text1"/>
          <w:sz w:val="22"/>
          <w:szCs w:val="22"/>
        </w:rPr>
        <w:t>Zdrowie człowieka kiełkuje w glebie</w:t>
      </w:r>
      <w:r w:rsidR="00924636"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>”</w:t>
      </w:r>
      <w:r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</w:t>
      </w:r>
      <w:r w:rsidR="00924636" w:rsidRPr="008856F1">
        <w:rPr>
          <w:rFonts w:ascii="Calibri" w:hAnsi="Calibri" w:cs="Calibri"/>
          <w:color w:val="000000" w:themeColor="text1"/>
          <w:sz w:val="22"/>
          <w:szCs w:val="22"/>
          <w:lang w:eastAsia="ar-SA"/>
        </w:rPr>
        <w:br/>
      </w:r>
      <w:r w:rsidR="00924636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Stanisław </w:t>
      </w:r>
      <w:r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Kolbusz </w:t>
      </w:r>
      <w:r w:rsidR="008856F1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–</w:t>
      </w:r>
      <w:r w:rsidR="007C5EA3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="008856F1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Dziedzictwo Natury</w:t>
      </w:r>
    </w:p>
    <w:p w14:paraId="74347E69" w14:textId="7E3B7FA5" w:rsidR="00492BE3" w:rsidRPr="00D71171" w:rsidRDefault="00D00811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10.45 – 11.15</w:t>
      </w:r>
      <w:r w:rsidR="00595FBF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="00824A5E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– </w:t>
      </w:r>
      <w:r w:rsidR="00D71171" w:rsidRPr="008856F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„</w:t>
      </w:r>
      <w:r w:rsidR="00D71171" w:rsidRPr="008856F1">
        <w:rPr>
          <w:rFonts w:asciiTheme="minorHAnsi" w:hAnsiTheme="minorHAnsi" w:cstheme="minorHAnsi"/>
          <w:color w:val="000000" w:themeColor="text1"/>
          <w:sz w:val="22"/>
          <w:szCs w:val="22"/>
        </w:rPr>
        <w:t>Właściwości zdrowotne starych gatunków zbóż</w:t>
      </w:r>
      <w:r w:rsidR="00D71171" w:rsidRPr="00D71171">
        <w:rPr>
          <w:rFonts w:asciiTheme="minorHAnsi" w:hAnsiTheme="minorHAnsi" w:cstheme="minorHAnsi"/>
          <w:sz w:val="22"/>
          <w:szCs w:val="22"/>
        </w:rPr>
        <w:t>”</w:t>
      </w:r>
    </w:p>
    <w:p w14:paraId="04A7C0DF" w14:textId="2A0A40D7" w:rsidR="00824A5E" w:rsidRPr="00D71171" w:rsidRDefault="00824A5E" w:rsidP="00492BE3">
      <w:pPr>
        <w:ind w:left="1410"/>
        <w:rPr>
          <w:rFonts w:asciiTheme="minorHAnsi" w:hAnsiTheme="minorHAnsi" w:cstheme="minorHAnsi"/>
          <w:sz w:val="22"/>
          <w:szCs w:val="22"/>
          <w:lang w:eastAsia="ar-SA"/>
        </w:rPr>
      </w:pPr>
      <w:r w:rsidRPr="00D71171">
        <w:rPr>
          <w:rFonts w:asciiTheme="minorHAnsi" w:hAnsiTheme="minorHAnsi" w:cstheme="minorHAnsi"/>
          <w:sz w:val="22"/>
          <w:szCs w:val="22"/>
          <w:lang w:eastAsia="ar-SA"/>
        </w:rPr>
        <w:t>Mieczysław Babalski</w:t>
      </w:r>
      <w:r w:rsidR="00D9548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C5EA3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D9548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D95485">
        <w:rPr>
          <w:rFonts w:asciiTheme="minorHAnsi" w:hAnsiTheme="minorHAnsi" w:cstheme="minorHAnsi"/>
          <w:sz w:val="22"/>
          <w:szCs w:val="22"/>
          <w:lang w:eastAsia="ar-SA"/>
        </w:rPr>
        <w:t>Bio</w:t>
      </w:r>
      <w:proofErr w:type="spellEnd"/>
      <w:r w:rsidR="007C5EA3">
        <w:rPr>
          <w:rFonts w:asciiTheme="minorHAnsi" w:hAnsiTheme="minorHAnsi" w:cstheme="minorHAnsi"/>
          <w:sz w:val="22"/>
          <w:szCs w:val="22"/>
          <w:lang w:eastAsia="ar-SA"/>
        </w:rPr>
        <w:t xml:space="preserve"> B</w:t>
      </w:r>
      <w:r w:rsidR="00D95485">
        <w:rPr>
          <w:rFonts w:asciiTheme="minorHAnsi" w:hAnsiTheme="minorHAnsi" w:cstheme="minorHAnsi"/>
          <w:sz w:val="22"/>
          <w:szCs w:val="22"/>
          <w:lang w:eastAsia="ar-SA"/>
        </w:rPr>
        <w:t>abalscy</w:t>
      </w:r>
    </w:p>
    <w:p w14:paraId="14206F35" w14:textId="240E2149" w:rsidR="00824A5E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11.15 – 11.45 – przerwa kawowa</w:t>
      </w:r>
    </w:p>
    <w:p w14:paraId="1111A221" w14:textId="3C7BA9D9" w:rsidR="00824A5E" w:rsidRDefault="00824A5E" w:rsidP="003F191A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11.45 – 12.30 – „Żywność ekologiczna poprawia jakość i długość życia”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3F191A">
        <w:rPr>
          <w:rFonts w:asciiTheme="minorHAnsi" w:hAnsiTheme="minorHAnsi" w:cstheme="minorHAnsi"/>
          <w:sz w:val="22"/>
          <w:szCs w:val="22"/>
          <w:lang w:eastAsia="ar-SA"/>
        </w:rPr>
        <w:t>prof. dr.</w:t>
      </w:r>
      <w:r w:rsidRPr="00924636">
        <w:rPr>
          <w:rFonts w:asciiTheme="minorHAnsi" w:hAnsiTheme="minorHAnsi" w:cstheme="minorHAnsi"/>
          <w:sz w:val="22"/>
          <w:szCs w:val="22"/>
          <w:lang w:eastAsia="ar-SA"/>
        </w:rPr>
        <w:t xml:space="preserve"> hab. Maria </w:t>
      </w:r>
      <w:proofErr w:type="spellStart"/>
      <w:r w:rsidRPr="00924636">
        <w:rPr>
          <w:rFonts w:asciiTheme="minorHAnsi" w:hAnsiTheme="minorHAnsi" w:cstheme="minorHAnsi"/>
          <w:sz w:val="22"/>
          <w:szCs w:val="22"/>
          <w:lang w:eastAsia="ar-SA"/>
        </w:rPr>
        <w:t>Rembiałkowska</w:t>
      </w:r>
      <w:proofErr w:type="spellEnd"/>
      <w:r w:rsidR="00D95485">
        <w:rPr>
          <w:rFonts w:asciiTheme="minorHAnsi" w:hAnsiTheme="minorHAnsi" w:cstheme="minorHAnsi"/>
          <w:sz w:val="22"/>
          <w:szCs w:val="22"/>
          <w:lang w:eastAsia="ar-SA"/>
        </w:rPr>
        <w:t xml:space="preserve"> – SGGW Warszawa</w:t>
      </w:r>
    </w:p>
    <w:p w14:paraId="6C857AD1" w14:textId="45939026" w:rsidR="00824A5E" w:rsidRPr="00924636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 w:rsidRPr="00924636">
        <w:rPr>
          <w:rFonts w:asciiTheme="minorHAnsi" w:hAnsiTheme="minorHAnsi" w:cstheme="minorHAnsi"/>
          <w:sz w:val="22"/>
          <w:szCs w:val="22"/>
          <w:lang w:eastAsia="ar-SA"/>
        </w:rPr>
        <w:t>12:30 - 13.00 – dyskusja</w:t>
      </w:r>
    </w:p>
    <w:p w14:paraId="57C591EB" w14:textId="2D4452DD" w:rsidR="00824A5E" w:rsidRPr="00924636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 w:rsidRPr="00924636">
        <w:rPr>
          <w:rFonts w:asciiTheme="minorHAnsi" w:hAnsiTheme="minorHAnsi" w:cstheme="minorHAnsi"/>
          <w:sz w:val="22"/>
          <w:szCs w:val="22"/>
          <w:lang w:eastAsia="ar-SA"/>
        </w:rPr>
        <w:t>13.00 – 13.45 – obiad</w:t>
      </w:r>
    </w:p>
    <w:p w14:paraId="517BD716" w14:textId="7AB79B96" w:rsidR="00824A5E" w:rsidRPr="00B44F25" w:rsidRDefault="00824A5E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924636">
        <w:rPr>
          <w:rFonts w:asciiTheme="minorHAnsi" w:hAnsiTheme="minorHAnsi" w:cstheme="minorHAnsi"/>
          <w:sz w:val="22"/>
          <w:szCs w:val="22"/>
          <w:lang w:eastAsia="ar-SA"/>
        </w:rPr>
        <w:t xml:space="preserve">13.45 – 14.15 – </w:t>
      </w:r>
      <w:r w:rsidR="00924636" w:rsidRPr="00924636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924636" w:rsidRPr="00924636">
        <w:rPr>
          <w:rFonts w:asciiTheme="minorHAnsi" w:hAnsiTheme="minorHAnsi" w:cstheme="minorHAnsi"/>
          <w:sz w:val="22"/>
          <w:szCs w:val="22"/>
        </w:rPr>
        <w:t xml:space="preserve">Jak żywność organiczna wpływa na stan hormonów, płodność i zdrowie psychiczne?” </w:t>
      </w:r>
      <w:r w:rsidR="00D91E1F">
        <w:rPr>
          <w:rFonts w:asciiTheme="minorHAnsi" w:hAnsiTheme="minorHAnsi" w:cstheme="minorHAnsi"/>
          <w:sz w:val="22"/>
          <w:szCs w:val="22"/>
        </w:rPr>
        <w:br/>
      </w:r>
      <w:r w:rsidR="00924636" w:rsidRPr="00B44F25">
        <w:rPr>
          <w:rFonts w:asciiTheme="minorHAnsi" w:hAnsiTheme="minorHAnsi" w:cstheme="minorHAnsi"/>
          <w:color w:val="000000" w:themeColor="text1"/>
          <w:sz w:val="22"/>
          <w:szCs w:val="22"/>
        </w:rPr>
        <w:t>Halina Jurkowska</w:t>
      </w:r>
      <w:r w:rsidR="000434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BIOLIT</w:t>
      </w:r>
    </w:p>
    <w:p w14:paraId="2EF32435" w14:textId="0C8CF649" w:rsidR="00824A5E" w:rsidRPr="00B44F25" w:rsidRDefault="00824A5E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14.15 – </w:t>
      </w:r>
      <w:r w:rsidR="00D71171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14.45 </w:t>
      </w:r>
      <w:r w:rsidR="00595FBF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–</w:t>
      </w: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="007C5EA3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„Zacznij od siebie, proste sposoby na zdrowie i urodę”</w:t>
      </w:r>
    </w:p>
    <w:p w14:paraId="7BE10146" w14:textId="592A0042" w:rsidR="00492BE3" w:rsidRPr="00B44F25" w:rsidRDefault="00492BE3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ab/>
      </w:r>
      <w:r w:rsidR="00D71171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Krystyna Strońska</w:t>
      </w:r>
      <w:r w:rsidR="007C5EA3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- </w:t>
      </w:r>
      <w:r w:rsidR="00B44F25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KOLEBKA</w:t>
      </w:r>
    </w:p>
    <w:p w14:paraId="795AB7A2" w14:textId="500261EB" w:rsidR="00595FBF" w:rsidRPr="00B44F25" w:rsidRDefault="00595FBF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15.00 – 15.30 – przerwa kawowa</w:t>
      </w:r>
    </w:p>
    <w:p w14:paraId="06735E40" w14:textId="569A86F2" w:rsidR="00595FBF" w:rsidRDefault="00595FBF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16.</w:t>
      </w:r>
      <w:r w:rsidR="00BC02D3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0</w:t>
      </w: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0- 17.</w:t>
      </w:r>
      <w:r w:rsidR="00C8366C"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30 –</w:t>
      </w: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warsztaty</w:t>
      </w:r>
    </w:p>
    <w:p w14:paraId="16F7445B" w14:textId="77777777" w:rsidR="00824A5E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19.00 – kolacja </w:t>
      </w:r>
    </w:p>
    <w:p w14:paraId="270616F9" w14:textId="77777777" w:rsidR="00824A5E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FAC25F9" w14:textId="19A6BC62" w:rsidR="00824A5E" w:rsidRDefault="00595FBF" w:rsidP="00824A5E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="00824A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listopada</w:t>
      </w:r>
      <w:r w:rsidR="00824A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2022 r. (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pi</w:t>
      </w:r>
      <w:r w:rsidR="00492BE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tek</w:t>
      </w:r>
      <w:r w:rsidR="00824A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</w:p>
    <w:p w14:paraId="7A39A149" w14:textId="61DACB6A" w:rsidR="00824A5E" w:rsidRPr="00824BEF" w:rsidRDefault="00595FBF" w:rsidP="00824A5E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824A5E">
        <w:rPr>
          <w:rFonts w:asciiTheme="minorHAnsi" w:hAnsiTheme="minorHAnsi" w:cstheme="minorHAnsi"/>
          <w:sz w:val="22"/>
          <w:szCs w:val="22"/>
          <w:lang w:eastAsia="ar-SA"/>
        </w:rPr>
        <w:t xml:space="preserve">8.00 – </w:t>
      </w:r>
      <w:r>
        <w:rPr>
          <w:rFonts w:asciiTheme="minorHAnsi" w:hAnsiTheme="minorHAnsi" w:cstheme="minorHAnsi"/>
          <w:sz w:val="22"/>
          <w:szCs w:val="22"/>
          <w:lang w:eastAsia="ar-SA"/>
        </w:rPr>
        <w:t>10</w:t>
      </w:r>
      <w:r w:rsidR="00824A5E">
        <w:rPr>
          <w:rFonts w:asciiTheme="minorHAnsi" w:hAnsiTheme="minorHAnsi" w:cstheme="minorHAnsi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824A5E">
        <w:rPr>
          <w:rFonts w:asciiTheme="minorHAnsi" w:hAnsiTheme="minorHAnsi" w:cstheme="minorHAnsi"/>
          <w:sz w:val="22"/>
          <w:szCs w:val="22"/>
          <w:lang w:eastAsia="ar-SA"/>
        </w:rPr>
        <w:t xml:space="preserve">0 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– śniadanie</w:t>
      </w:r>
    </w:p>
    <w:p w14:paraId="18E8C3E0" w14:textId="4001D129" w:rsidR="00D71171" w:rsidRPr="007C5EA3" w:rsidRDefault="00595FBF" w:rsidP="00D71171">
      <w:pPr>
        <w:ind w:left="1410" w:hanging="1410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  <w:r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10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:</w:t>
      </w:r>
      <w:r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0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0 - </w:t>
      </w:r>
      <w:r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10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:</w:t>
      </w:r>
      <w:r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30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="00824A5E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– </w:t>
      </w:r>
      <w:r w:rsidR="00824BEF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„Żywienie, a rak jelita grubego”</w:t>
      </w:r>
      <w:r w:rsidR="00D71171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br/>
      </w:r>
      <w:r w:rsidR="00D71171" w:rsidRPr="00824BEF">
        <w:rPr>
          <w:rStyle w:val="Pogrubienie"/>
          <w:rFonts w:ascii="Calibri" w:hAnsi="Calibri" w:cs="Calibri"/>
          <w:b w:val="0"/>
          <w:color w:val="000000" w:themeColor="text1"/>
          <w:sz w:val="22"/>
          <w:szCs w:val="22"/>
        </w:rPr>
        <w:t>Prof. dr hab. n. med. Maciej Świątkowski</w:t>
      </w:r>
      <w:r w:rsidR="00D95485" w:rsidRPr="00824BEF">
        <w:rPr>
          <w:rStyle w:val="Pogrubienie"/>
          <w:rFonts w:ascii="Calibri" w:hAnsi="Calibri" w:cs="Calibri"/>
          <w:b w:val="0"/>
          <w:color w:val="000000" w:themeColor="text1"/>
          <w:sz w:val="22"/>
          <w:szCs w:val="22"/>
        </w:rPr>
        <w:t xml:space="preserve"> – </w:t>
      </w:r>
      <w:r w:rsidR="00D95485" w:rsidRPr="00824BEF">
        <w:rPr>
          <w:rFonts w:ascii="Calibri" w:hAnsi="Calibri" w:cs="Calibri"/>
          <w:color w:val="000000" w:themeColor="text1"/>
          <w:sz w:val="22"/>
          <w:szCs w:val="22"/>
        </w:rPr>
        <w:t xml:space="preserve">Collegium </w:t>
      </w:r>
      <w:proofErr w:type="spellStart"/>
      <w:r w:rsidR="00D95485" w:rsidRPr="00824BEF">
        <w:rPr>
          <w:rFonts w:ascii="Calibri" w:hAnsi="Calibri" w:cs="Calibri"/>
          <w:color w:val="000000" w:themeColor="text1"/>
          <w:sz w:val="22"/>
          <w:szCs w:val="22"/>
        </w:rPr>
        <w:t>Medicum</w:t>
      </w:r>
      <w:proofErr w:type="spellEnd"/>
      <w:r w:rsidR="00D95485" w:rsidRPr="00824BEF">
        <w:rPr>
          <w:rFonts w:ascii="Calibri" w:hAnsi="Calibri" w:cs="Calibri"/>
          <w:color w:val="000000" w:themeColor="text1"/>
          <w:sz w:val="22"/>
          <w:szCs w:val="22"/>
        </w:rPr>
        <w:t xml:space="preserve"> im. Ludwika Rydygiera </w:t>
      </w:r>
      <w:r w:rsidR="00D95485" w:rsidRPr="00D95485">
        <w:rPr>
          <w:rFonts w:ascii="Calibri" w:hAnsi="Calibri" w:cs="Calibri"/>
          <w:sz w:val="22"/>
          <w:szCs w:val="22"/>
        </w:rPr>
        <w:t>w Bydgoszczy</w:t>
      </w:r>
    </w:p>
    <w:p w14:paraId="6474C056" w14:textId="77777777" w:rsidR="00D71171" w:rsidRDefault="00595FBF" w:rsidP="00D71171">
      <w:pPr>
        <w:pStyle w:val="Nagwek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  <w:lang w:eastAsia="ar-SA"/>
        </w:rPr>
      </w:pPr>
      <w:r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10</w:t>
      </w:r>
      <w:r w:rsidR="00824A5E"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.</w:t>
      </w:r>
      <w:r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3</w:t>
      </w:r>
      <w:r w:rsidR="00824A5E"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0 – 1</w:t>
      </w:r>
      <w:r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1</w:t>
      </w:r>
      <w:r w:rsidR="00824A5E"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.</w:t>
      </w:r>
      <w:r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0</w:t>
      </w:r>
      <w:r w:rsidR="00924636"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>0 –</w:t>
      </w:r>
      <w:r w:rsidR="0092463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D71171">
        <w:rPr>
          <w:rFonts w:ascii="Calibri" w:hAnsi="Calibri" w:cs="Calibri"/>
          <w:b w:val="0"/>
          <w:sz w:val="22"/>
          <w:szCs w:val="22"/>
        </w:rPr>
        <w:t>„</w:t>
      </w:r>
      <w:r w:rsidR="00D71171" w:rsidRPr="00D71171">
        <w:rPr>
          <w:rFonts w:ascii="Calibri" w:hAnsi="Calibri" w:cs="Calibri"/>
          <w:b w:val="0"/>
          <w:sz w:val="22"/>
          <w:szCs w:val="22"/>
        </w:rPr>
        <w:t>Warto wiedzieć – co znajdziemy na etykiecie produktu”</w:t>
      </w:r>
      <w:r w:rsidR="00D71171" w:rsidRPr="00D71171">
        <w:rPr>
          <w:rFonts w:ascii="Calibri" w:hAnsi="Calibri" w:cs="Calibri"/>
          <w:b w:val="0"/>
          <w:sz w:val="22"/>
          <w:szCs w:val="22"/>
          <w:lang w:eastAsia="ar-SA"/>
        </w:rPr>
        <w:t xml:space="preserve"> </w:t>
      </w:r>
    </w:p>
    <w:p w14:paraId="4D729F94" w14:textId="1AE1B243" w:rsidR="00D71171" w:rsidRPr="00B44F25" w:rsidRDefault="00D71171" w:rsidP="00D71171">
      <w:pPr>
        <w:pStyle w:val="Nagwek2"/>
        <w:spacing w:before="0" w:beforeAutospacing="0" w:after="0" w:afterAutospacing="0"/>
        <w:ind w:left="1416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71171">
        <w:rPr>
          <w:rFonts w:ascii="Calibri" w:hAnsi="Calibri" w:cs="Calibri"/>
          <w:b w:val="0"/>
          <w:sz w:val="22"/>
          <w:szCs w:val="22"/>
          <w:lang w:eastAsia="ar-SA"/>
        </w:rPr>
        <w:t>Waldemar Sieńko</w:t>
      </w:r>
      <w:r w:rsidRPr="00D71171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 – Wojewódzki Inspektor Jakości Handlowej Artykułów Rolno-</w:t>
      </w: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Spożywczych</w:t>
      </w:r>
    </w:p>
    <w:p w14:paraId="6C5B0D80" w14:textId="7E946F70" w:rsidR="00D71171" w:rsidRPr="00B44F25" w:rsidRDefault="00824A5E" w:rsidP="00D71171">
      <w:pPr>
        <w:pStyle w:val="Nagwek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1</w:t>
      </w:r>
      <w:r w:rsidR="00595FBF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1</w:t>
      </w: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.0</w:t>
      </w:r>
      <w:r w:rsidR="00595FBF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0</w:t>
      </w: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 xml:space="preserve"> – 1</w:t>
      </w:r>
      <w:r w:rsidR="00595FBF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1</w:t>
      </w: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.</w:t>
      </w:r>
      <w:r w:rsidR="00595FBF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3</w:t>
      </w:r>
      <w:r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ar-SA"/>
        </w:rPr>
        <w:t>0 –</w:t>
      </w:r>
      <w:r w:rsidRPr="00B44F25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="00BC02D3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„</w:t>
      </w:r>
      <w:r w:rsidR="00B44F25" w:rsidRPr="00B44F25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Odżywianie</w:t>
      </w:r>
      <w:r w:rsidR="00C0206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=</w:t>
      </w:r>
      <w:r w:rsidR="003237B4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B44F25" w:rsidRPr="00B44F25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Ruch</w:t>
      </w:r>
      <w:r w:rsidR="003237B4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0206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=</w:t>
      </w:r>
      <w:r w:rsidR="003237B4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B44F25" w:rsidRPr="00B44F25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Życie Bez Stresu</w:t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="00B44F25" w:rsidRPr="00B44F25">
        <w:rPr>
          <w:rStyle w:val="Pogrubienie"/>
          <w:rFonts w:asciiTheme="minorHAnsi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czyli coś dla ciała coś dla ducha -</w:t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In</w:t>
      </w:r>
      <w:r w:rsidR="00C0206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westycja</w:t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w </w:t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B44F25" w:rsidRPr="00B44F2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  <w:t>zdrowie.</w:t>
      </w:r>
      <w:r w:rsidR="00BC02D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”</w:t>
      </w:r>
    </w:p>
    <w:p w14:paraId="7C21DF3B" w14:textId="724BEBF3" w:rsidR="00D71171" w:rsidRPr="00824BEF" w:rsidRDefault="005428F8" w:rsidP="00D71171">
      <w:pPr>
        <w:ind w:left="1410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dr </w:t>
      </w:r>
      <w:r w:rsidR="00D71171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Józef </w:t>
      </w:r>
      <w:proofErr w:type="spellStart"/>
      <w:r w:rsidR="00D71171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Sadkiewicz</w:t>
      </w:r>
      <w:proofErr w:type="spellEnd"/>
      <w:r w:rsidR="00D71171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- </w:t>
      </w:r>
      <w:r w:rsidR="00D71171" w:rsidRPr="00824BEF">
        <w:rPr>
          <w:rFonts w:ascii="Calibri" w:hAnsi="Calibri" w:cs="Calibri"/>
          <w:color w:val="000000" w:themeColor="text1"/>
          <w:sz w:val="22"/>
          <w:szCs w:val="22"/>
        </w:rPr>
        <w:t>Zakład Badawczy Przemysłu Piekarskiego Sp. z o.o.</w:t>
      </w:r>
    </w:p>
    <w:p w14:paraId="2BEADF5C" w14:textId="53B58F44" w:rsidR="00824A5E" w:rsidRPr="00824BEF" w:rsidRDefault="00824A5E" w:rsidP="00492BE3">
      <w:pPr>
        <w:ind w:left="1410" w:hanging="1410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1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1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.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30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– 1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2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.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00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– </w:t>
      </w:r>
      <w:r w:rsidR="00BC02D3">
        <w:rPr>
          <w:rFonts w:ascii="Calibri" w:hAnsi="Calibri" w:cs="Calibri"/>
          <w:color w:val="000000" w:themeColor="text1"/>
          <w:sz w:val="22"/>
          <w:szCs w:val="22"/>
          <w:lang w:eastAsia="ar-SA"/>
        </w:rPr>
        <w:t>„</w:t>
      </w:r>
      <w:r w:rsidR="0004340B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Mikroorganizmy w polu i zagrodzie</w:t>
      </w:r>
      <w:r w:rsidR="00BC02D3">
        <w:rPr>
          <w:rFonts w:ascii="Calibri" w:hAnsi="Calibri" w:cs="Calibri"/>
          <w:color w:val="000000" w:themeColor="text1"/>
          <w:sz w:val="22"/>
          <w:szCs w:val="22"/>
          <w:lang w:eastAsia="ar-SA"/>
        </w:rPr>
        <w:t>”</w:t>
      </w:r>
    </w:p>
    <w:p w14:paraId="4D7DCBB0" w14:textId="77777777" w:rsidR="00824BEF" w:rsidRDefault="00492BE3" w:rsidP="00824A5E">
      <w:pPr>
        <w:ind w:left="1410" w:hanging="1410"/>
        <w:rPr>
          <w:rFonts w:ascii="Calibri" w:hAnsi="Calibri" w:cs="Calibri"/>
          <w:color w:val="000000" w:themeColor="text1"/>
          <w:sz w:val="22"/>
          <w:szCs w:val="22"/>
        </w:rPr>
      </w:pP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ab/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ab/>
      </w:r>
      <w:r w:rsidR="008856F1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Marek </w:t>
      </w:r>
      <w:proofErr w:type="spellStart"/>
      <w:r w:rsidR="008856F1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Brunka</w:t>
      </w:r>
      <w:proofErr w:type="spellEnd"/>
      <w:r w:rsidR="00824BE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- </w:t>
      </w:r>
      <w:r w:rsidR="00824BEF" w:rsidRPr="00824BEF">
        <w:rPr>
          <w:rFonts w:ascii="Calibri" w:hAnsi="Calibri" w:cs="Calibri"/>
          <w:color w:val="000000" w:themeColor="text1"/>
          <w:sz w:val="22"/>
          <w:szCs w:val="22"/>
        </w:rPr>
        <w:t>Regionalne Centrum Mikroorganizmów</w:t>
      </w:r>
    </w:p>
    <w:p w14:paraId="6C8788BD" w14:textId="6DFC0EF4" w:rsidR="00824A5E" w:rsidRPr="00824BEF" w:rsidRDefault="00824A5E" w:rsidP="00824A5E">
      <w:pPr>
        <w:ind w:left="1410" w:hanging="1410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1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2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: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0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0 – 1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2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.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3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0 – 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podsumowanie, dyskusja i refleksja</w:t>
      </w:r>
    </w:p>
    <w:p w14:paraId="59538212" w14:textId="77777777" w:rsidR="00125738" w:rsidRDefault="00824A5E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1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2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.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3</w:t>
      </w:r>
      <w:r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0 – </w:t>
      </w:r>
      <w:r w:rsidR="00595FBF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             </w:t>
      </w:r>
      <w:r w:rsidR="00125738" w:rsidRPr="00824BEF">
        <w:rPr>
          <w:rFonts w:ascii="Calibri" w:hAnsi="Calibri" w:cs="Calibri"/>
          <w:color w:val="000000" w:themeColor="text1"/>
          <w:sz w:val="22"/>
          <w:szCs w:val="22"/>
          <w:lang w:eastAsia="ar-SA"/>
        </w:rPr>
        <w:t>wykwaterowanie</w:t>
      </w:r>
      <w:r w:rsidR="00125738" w:rsidRPr="00824BE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26959CF8" w14:textId="0516C52B" w:rsidR="00824A5E" w:rsidRDefault="00125738" w:rsidP="00824A5E">
      <w:pPr>
        <w:ind w:left="1410" w:hanging="141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13.</w:t>
      </w:r>
      <w:r w:rsidR="005E5720">
        <w:rPr>
          <w:rFonts w:asciiTheme="minorHAnsi" w:hAnsiTheme="minorHAnsi" w:cstheme="minorHAnsi"/>
          <w:sz w:val="22"/>
          <w:szCs w:val="22"/>
          <w:lang w:eastAsia="ar-SA"/>
        </w:rPr>
        <w:t xml:space="preserve">00 –              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95FBF">
        <w:rPr>
          <w:rFonts w:asciiTheme="minorHAnsi" w:hAnsiTheme="minorHAnsi" w:cstheme="minorHAnsi"/>
          <w:sz w:val="22"/>
          <w:szCs w:val="22"/>
          <w:lang w:eastAsia="ar-SA"/>
        </w:rPr>
        <w:t>lunch</w:t>
      </w:r>
    </w:p>
    <w:p w14:paraId="22BD0CDF" w14:textId="77777777" w:rsidR="007E1462" w:rsidRDefault="007E1462"/>
    <w:sectPr w:rsidR="007E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E9"/>
    <w:rsid w:val="0004340B"/>
    <w:rsid w:val="000E2CC2"/>
    <w:rsid w:val="00125738"/>
    <w:rsid w:val="0031319E"/>
    <w:rsid w:val="003237B4"/>
    <w:rsid w:val="003F191A"/>
    <w:rsid w:val="00492BE3"/>
    <w:rsid w:val="005428F8"/>
    <w:rsid w:val="00595FBF"/>
    <w:rsid w:val="005E5720"/>
    <w:rsid w:val="007C5EA3"/>
    <w:rsid w:val="007E1462"/>
    <w:rsid w:val="00824A5E"/>
    <w:rsid w:val="00824BEF"/>
    <w:rsid w:val="0085420C"/>
    <w:rsid w:val="008856F1"/>
    <w:rsid w:val="00924636"/>
    <w:rsid w:val="009C1E03"/>
    <w:rsid w:val="00A220E9"/>
    <w:rsid w:val="00B44F25"/>
    <w:rsid w:val="00B93529"/>
    <w:rsid w:val="00BC02D3"/>
    <w:rsid w:val="00C02069"/>
    <w:rsid w:val="00C8366C"/>
    <w:rsid w:val="00CB5E7F"/>
    <w:rsid w:val="00D00811"/>
    <w:rsid w:val="00D71171"/>
    <w:rsid w:val="00D91E1F"/>
    <w:rsid w:val="00D95485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6BBB"/>
  <w15:chartTrackingRefBased/>
  <w15:docId w15:val="{00A5D207-7344-41F8-B817-DA1373C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92BE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352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92B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Dybowska</dc:creator>
  <cp:keywords/>
  <dc:description/>
  <cp:lastModifiedBy>Karolina Grudzińska</cp:lastModifiedBy>
  <cp:revision>2</cp:revision>
  <cp:lastPrinted>2022-10-13T05:59:00Z</cp:lastPrinted>
  <dcterms:created xsi:type="dcterms:W3CDTF">2022-10-17T09:12:00Z</dcterms:created>
  <dcterms:modified xsi:type="dcterms:W3CDTF">2022-10-17T09:12:00Z</dcterms:modified>
</cp:coreProperties>
</file>